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C4" w:rsidRPr="00936397" w:rsidRDefault="00936397" w:rsidP="00DC550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32"/>
          <w:szCs w:val="28"/>
        </w:rPr>
      </w:pPr>
      <w:r w:rsidRPr="00936397">
        <w:rPr>
          <w:rFonts w:ascii="Times New Roman" w:hAnsi="Times New Roman" w:cs="Times New Roman"/>
          <w:b/>
          <w:caps/>
          <w:color w:val="0070C0"/>
          <w:sz w:val="32"/>
          <w:szCs w:val="28"/>
        </w:rPr>
        <w:t>Программа проведения Дня открытых дверей</w:t>
      </w:r>
    </w:p>
    <w:tbl>
      <w:tblPr>
        <w:tblStyle w:val="a3"/>
        <w:tblW w:w="10561" w:type="dxa"/>
        <w:tblLook w:val="04A0" w:firstRow="1" w:lastRow="0" w:firstColumn="1" w:lastColumn="0" w:noHBand="0" w:noVBand="1"/>
      </w:tblPr>
      <w:tblGrid>
        <w:gridCol w:w="6912"/>
        <w:gridCol w:w="1985"/>
        <w:gridCol w:w="1664"/>
      </w:tblGrid>
      <w:tr w:rsidR="00463AC3" w:rsidRPr="00DC5504" w:rsidTr="00463AC3">
        <w:tc>
          <w:tcPr>
            <w:tcW w:w="6912" w:type="dxa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664" w:type="dxa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463AC3" w:rsidRPr="00DC5504" w:rsidTr="00463AC3">
        <w:trPr>
          <w:trHeight w:val="1505"/>
        </w:trPr>
        <w:tc>
          <w:tcPr>
            <w:tcW w:w="6912" w:type="dxa"/>
          </w:tcPr>
          <w:p w:rsidR="00463AC3" w:rsidRPr="009B689F" w:rsidRDefault="00463AC3" w:rsidP="00463AC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B689F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Конкурс-олимпиада по информатике</w:t>
            </w:r>
          </w:p>
          <w:p w:rsidR="00463AC3" w:rsidRPr="00B44A9C" w:rsidRDefault="00463AC3" w:rsidP="00B44A9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44A9C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463AC3" w:rsidRPr="00B44A9C" w:rsidRDefault="00B44A9C" w:rsidP="00B44A9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44A9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63AC3" w:rsidRPr="00B44A9C">
              <w:rPr>
                <w:rFonts w:ascii="Times New Roman" w:hAnsi="Times New Roman" w:cs="Times New Roman"/>
                <w:sz w:val="26"/>
                <w:szCs w:val="26"/>
              </w:rPr>
              <w:t>ыполнение конкурсных заданий</w:t>
            </w:r>
          </w:p>
          <w:p w:rsidR="00463AC3" w:rsidRPr="00DC5504" w:rsidRDefault="00463AC3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Pr="0050773A">
              <w:rPr>
                <w:rFonts w:ascii="Times New Roman" w:hAnsi="Times New Roman" w:cs="Times New Roman"/>
                <w:b/>
                <w:sz w:val="32"/>
                <w:szCs w:val="26"/>
              </w:rPr>
              <w:t>451</w:t>
            </w:r>
          </w:p>
        </w:tc>
        <w:tc>
          <w:tcPr>
            <w:tcW w:w="1664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463AC3" w:rsidRPr="00DC5504" w:rsidTr="00463AC3">
        <w:tc>
          <w:tcPr>
            <w:tcW w:w="6912" w:type="dxa"/>
          </w:tcPr>
          <w:p w:rsidR="00463AC3" w:rsidRDefault="00463AC3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по университету </w:t>
            </w:r>
          </w:p>
        </w:tc>
        <w:tc>
          <w:tcPr>
            <w:tcW w:w="1985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Бюро экскурсии 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1 этаж 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463AC3" w:rsidRPr="00463AC3" w:rsidRDefault="00463AC3" w:rsidP="00463AC3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13:00-14:00</w:t>
            </w:r>
          </w:p>
        </w:tc>
      </w:tr>
      <w:tr w:rsidR="00936397" w:rsidRPr="00DC5504" w:rsidTr="00463AC3">
        <w:tc>
          <w:tcPr>
            <w:tcW w:w="6912" w:type="dxa"/>
          </w:tcPr>
          <w:p w:rsidR="00936397" w:rsidRDefault="00936397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программам среднего профессионального образования</w:t>
            </w:r>
          </w:p>
        </w:tc>
        <w:tc>
          <w:tcPr>
            <w:tcW w:w="1985" w:type="dxa"/>
          </w:tcPr>
          <w:p w:rsidR="00936397" w:rsidRDefault="00936397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Колледж УрГЭУ</w:t>
            </w:r>
          </w:p>
          <w:p w:rsidR="00936397" w:rsidRDefault="00936397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Щорса, 36</w:t>
            </w:r>
          </w:p>
          <w:p w:rsidR="00936397" w:rsidRDefault="00936397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102</w:t>
            </w:r>
          </w:p>
        </w:tc>
        <w:tc>
          <w:tcPr>
            <w:tcW w:w="1664" w:type="dxa"/>
          </w:tcPr>
          <w:p w:rsidR="00936397" w:rsidRDefault="00936397" w:rsidP="00936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397" w:rsidRDefault="00936397" w:rsidP="00936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:00-12:00</w:t>
            </w:r>
          </w:p>
          <w:p w:rsidR="00936397" w:rsidRPr="00463AC3" w:rsidRDefault="00936397" w:rsidP="00463AC3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</w:tr>
      <w:tr w:rsidR="00463AC3" w:rsidRPr="00DC5504" w:rsidTr="00C12BB2">
        <w:tc>
          <w:tcPr>
            <w:tcW w:w="10561" w:type="dxa"/>
            <w:gridSpan w:val="3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Информационные центры</w:t>
            </w:r>
          </w:p>
        </w:tc>
      </w:tr>
      <w:tr w:rsidR="00463AC3" w:rsidRPr="00DC5504" w:rsidTr="00463AC3">
        <w:trPr>
          <w:trHeight w:val="3149"/>
        </w:trPr>
        <w:tc>
          <w:tcPr>
            <w:tcW w:w="6912" w:type="dxa"/>
            <w:tcBorders>
              <w:bottom w:val="nil"/>
            </w:tcBorders>
          </w:tcPr>
          <w:p w:rsidR="00463AC3" w:rsidRDefault="00463AC3" w:rsidP="00463AC3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кафедр университета с программами:</w:t>
            </w:r>
          </w:p>
          <w:p w:rsidR="00463AC3" w:rsidRPr="007835FC" w:rsidRDefault="00463AC3" w:rsidP="00463AC3">
            <w:pPr>
              <w:pStyle w:val="a6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5FC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35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3AC3" w:rsidRPr="007835FC" w:rsidRDefault="00463AC3" w:rsidP="00463AC3">
            <w:pPr>
              <w:pStyle w:val="a6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Магистратуры</w:t>
            </w:r>
          </w:p>
          <w:p w:rsidR="00463AC3" w:rsidRPr="007835FC" w:rsidRDefault="00463AC3" w:rsidP="00463AC3">
            <w:pPr>
              <w:pStyle w:val="a6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5FC">
              <w:rPr>
                <w:rFonts w:ascii="Times New Roman" w:hAnsi="Times New Roman" w:cs="Times New Roman"/>
                <w:sz w:val="26"/>
                <w:szCs w:val="26"/>
              </w:rPr>
              <w:t>Аспирантур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835FC">
              <w:rPr>
                <w:rFonts w:ascii="Times New Roman" w:hAnsi="Times New Roman" w:cs="Times New Roman"/>
                <w:sz w:val="26"/>
                <w:szCs w:val="26"/>
              </w:rPr>
              <w:t xml:space="preserve"> и докторантур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463AC3" w:rsidRPr="0029760F" w:rsidRDefault="00463AC3" w:rsidP="00463AC3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60F">
              <w:rPr>
                <w:rFonts w:ascii="Times New Roman" w:hAnsi="Times New Roman" w:cs="Times New Roman"/>
                <w:sz w:val="26"/>
                <w:szCs w:val="26"/>
              </w:rPr>
              <w:t>Колледж УрГЭУ</w:t>
            </w:r>
          </w:p>
          <w:p w:rsidR="00463AC3" w:rsidRPr="0029760F" w:rsidRDefault="00463AC3" w:rsidP="00463AC3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60F">
              <w:rPr>
                <w:rFonts w:ascii="Times New Roman" w:hAnsi="Times New Roman" w:cs="Times New Roman"/>
                <w:sz w:val="26"/>
                <w:szCs w:val="26"/>
              </w:rPr>
              <w:t>Приемная комиссия</w:t>
            </w:r>
          </w:p>
          <w:p w:rsidR="00463AC3" w:rsidRPr="00DC5504" w:rsidRDefault="00463AC3" w:rsidP="00463AC3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60F">
              <w:rPr>
                <w:rFonts w:ascii="Times New Roman" w:hAnsi="Times New Roman" w:cs="Times New Roman"/>
                <w:sz w:val="26"/>
                <w:szCs w:val="26"/>
              </w:rPr>
              <w:t>Подготовительные курсы</w:t>
            </w:r>
            <w:r w:rsidRPr="00DC55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63AC3" w:rsidRPr="000B31DA" w:rsidRDefault="00463AC3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1DA">
              <w:rPr>
                <w:rFonts w:ascii="Times New Roman" w:hAnsi="Times New Roman" w:cs="Times New Roman"/>
                <w:sz w:val="26"/>
                <w:szCs w:val="26"/>
              </w:rPr>
              <w:t>Профсоюзная организация студентов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(Информация об общежитии)</w:t>
            </w:r>
          </w:p>
        </w:tc>
        <w:tc>
          <w:tcPr>
            <w:tcW w:w="1985" w:type="dxa"/>
            <w:tcBorders>
              <w:bottom w:val="nil"/>
            </w:tcBorders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холл 2 </w:t>
            </w:r>
            <w:bookmarkStart w:id="0" w:name="_GoBack"/>
            <w:bookmarkEnd w:id="0"/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этажа </w:t>
            </w:r>
          </w:p>
        </w:tc>
        <w:tc>
          <w:tcPr>
            <w:tcW w:w="1664" w:type="dxa"/>
            <w:tcBorders>
              <w:bottom w:val="nil"/>
            </w:tcBorders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9B689F" w:rsidRDefault="00463AC3" w:rsidP="00463AC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11:00-14:00</w:t>
            </w:r>
            <w:r>
              <w:rPr>
                <w:rFonts w:ascii="Times New Roman" w:hAnsi="Times New Roman" w:cs="Times New Roman"/>
                <w:color w:val="0070C0"/>
                <w:sz w:val="28"/>
                <w:szCs w:val="26"/>
              </w:rPr>
              <w:t xml:space="preserve">                                         </w:t>
            </w:r>
          </w:p>
        </w:tc>
      </w:tr>
      <w:tr w:rsidR="00463AC3" w:rsidRPr="00DC5504" w:rsidTr="00463AC3">
        <w:trPr>
          <w:trHeight w:val="1062"/>
        </w:trPr>
        <w:tc>
          <w:tcPr>
            <w:tcW w:w="6912" w:type="dxa"/>
            <w:tcBorders>
              <w:top w:val="nil"/>
            </w:tcBorders>
          </w:tcPr>
          <w:p w:rsidR="00463AC3" w:rsidRDefault="00463AC3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790CFF" w:rsidRDefault="00463AC3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CFF">
              <w:rPr>
                <w:rFonts w:ascii="Times New Roman" w:hAnsi="Times New Roman" w:cs="Times New Roman"/>
                <w:sz w:val="26"/>
                <w:szCs w:val="26"/>
              </w:rPr>
              <w:t>Бакалавриат заочная форма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63AC3" w:rsidRPr="00463AC3" w:rsidRDefault="00463AC3" w:rsidP="00463A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3AC3">
              <w:rPr>
                <w:rFonts w:ascii="Times New Roman" w:hAnsi="Times New Roman" w:cs="Times New Roman"/>
                <w:sz w:val="26"/>
                <w:szCs w:val="26"/>
              </w:rPr>
              <w:t>заочный факультет</w:t>
            </w:r>
          </w:p>
          <w:p w:rsidR="00463AC3" w:rsidRPr="00463AC3" w:rsidRDefault="00463AC3" w:rsidP="00463A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3AC3">
              <w:rPr>
                <w:rFonts w:ascii="Times New Roman" w:hAnsi="Times New Roman" w:cs="Times New Roman"/>
                <w:sz w:val="26"/>
                <w:szCs w:val="26"/>
              </w:rPr>
              <w:t>институт непрерывного образования (высшее образование в ускоренные сроки для выпускников техникумов, колледжей и второе высшее образование)</w:t>
            </w:r>
          </w:p>
          <w:p w:rsidR="00463AC3" w:rsidRPr="00463AC3" w:rsidRDefault="00463AC3" w:rsidP="00463A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3AC3">
              <w:rPr>
                <w:rFonts w:ascii="Times New Roman" w:hAnsi="Times New Roman" w:cs="Times New Roman"/>
                <w:sz w:val="26"/>
                <w:szCs w:val="26"/>
              </w:rPr>
              <w:t>центр дистанционного образования</w:t>
            </w:r>
          </w:p>
        </w:tc>
        <w:tc>
          <w:tcPr>
            <w:tcW w:w="1985" w:type="dxa"/>
            <w:tcBorders>
              <w:top w:val="nil"/>
            </w:tcBorders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 1</w:t>
            </w: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 этажа </w:t>
            </w:r>
          </w:p>
        </w:tc>
        <w:tc>
          <w:tcPr>
            <w:tcW w:w="1664" w:type="dxa"/>
            <w:tcBorders>
              <w:top w:val="nil"/>
            </w:tcBorders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11:00-14:00</w:t>
            </w:r>
          </w:p>
        </w:tc>
      </w:tr>
      <w:tr w:rsidR="00463AC3" w:rsidRPr="00DC5504" w:rsidTr="00A14F79">
        <w:trPr>
          <w:trHeight w:val="475"/>
        </w:trPr>
        <w:tc>
          <w:tcPr>
            <w:tcW w:w="10561" w:type="dxa"/>
            <w:gridSpan w:val="3"/>
            <w:tcBorders>
              <w:top w:val="nil"/>
            </w:tcBorders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Презентация направлений подготовки</w:t>
            </w:r>
          </w:p>
        </w:tc>
      </w:tr>
      <w:tr w:rsidR="00463AC3" w:rsidRPr="00DC5504" w:rsidTr="00463AC3">
        <w:tc>
          <w:tcPr>
            <w:tcW w:w="6912" w:type="dxa"/>
          </w:tcPr>
          <w:p w:rsidR="00463AC3" w:rsidRDefault="00463AC3" w:rsidP="00463A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МАГИСТ</w:t>
            </w: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АТУРА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sz w:val="26"/>
                <w:szCs w:val="26"/>
              </w:rPr>
              <w:t>информация для поступающих на программы магистратуры</w:t>
            </w:r>
          </w:p>
          <w:p w:rsidR="00463AC3" w:rsidRPr="00DC5504" w:rsidRDefault="00463AC3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73A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73A">
              <w:rPr>
                <w:rFonts w:ascii="Times New Roman" w:hAnsi="Times New Roman" w:cs="Times New Roman"/>
                <w:b/>
                <w:sz w:val="32"/>
                <w:szCs w:val="26"/>
              </w:rPr>
              <w:t>255</w:t>
            </w:r>
            <w:r w:rsidRPr="0050773A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(синий зал)</w:t>
            </w:r>
          </w:p>
        </w:tc>
        <w:tc>
          <w:tcPr>
            <w:tcW w:w="1664" w:type="dxa"/>
          </w:tcPr>
          <w:p w:rsidR="00463AC3" w:rsidRPr="00463AC3" w:rsidRDefault="00463AC3" w:rsidP="00463AC3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12:45</w:t>
            </w: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13:45</w:t>
            </w:r>
          </w:p>
        </w:tc>
      </w:tr>
      <w:tr w:rsidR="00463AC3" w:rsidRPr="00DC5504" w:rsidTr="00463AC3">
        <w:tc>
          <w:tcPr>
            <w:tcW w:w="6912" w:type="dxa"/>
          </w:tcPr>
          <w:p w:rsidR="00463AC3" w:rsidRPr="00DC5504" w:rsidRDefault="00463AC3" w:rsidP="00463A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БАКАЛАВРИАТ </w:t>
            </w: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>заочн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обучения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sz w:val="26"/>
                <w:szCs w:val="26"/>
              </w:rPr>
              <w:t>заочный факультет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sz w:val="26"/>
                <w:szCs w:val="26"/>
              </w:rPr>
              <w:t>институт непрерывного образования (высшее образование в ускоренные сроки для выпускников техникумов, колледжей и второе высшее образование)</w:t>
            </w:r>
          </w:p>
          <w:p w:rsidR="00463AC3" w:rsidRPr="00A14F79" w:rsidRDefault="00A14F79" w:rsidP="00A14F7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63AC3" w:rsidRPr="00A14F79">
              <w:rPr>
                <w:rFonts w:ascii="Times New Roman" w:hAnsi="Times New Roman" w:cs="Times New Roman"/>
                <w:sz w:val="26"/>
                <w:szCs w:val="26"/>
              </w:rPr>
              <w:t>ентр дистанционного образования</w:t>
            </w:r>
          </w:p>
        </w:tc>
        <w:tc>
          <w:tcPr>
            <w:tcW w:w="1985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Pr="0050773A">
              <w:rPr>
                <w:rFonts w:ascii="Times New Roman" w:hAnsi="Times New Roman" w:cs="Times New Roman"/>
                <w:b/>
                <w:sz w:val="32"/>
                <w:szCs w:val="26"/>
              </w:rPr>
              <w:t>156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12:45</w:t>
            </w: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9B689F" w:rsidRDefault="00463AC3" w:rsidP="00463A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13:45</w:t>
            </w:r>
          </w:p>
        </w:tc>
      </w:tr>
      <w:tr w:rsidR="00463AC3" w:rsidRPr="00DC5504" w:rsidTr="00782879">
        <w:tc>
          <w:tcPr>
            <w:tcW w:w="10561" w:type="dxa"/>
            <w:gridSpan w:val="3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b/>
                <w:caps/>
                <w:color w:val="0070C0"/>
                <w:sz w:val="32"/>
                <w:szCs w:val="26"/>
              </w:rPr>
              <w:t>для родителей</w:t>
            </w:r>
          </w:p>
        </w:tc>
      </w:tr>
      <w:tr w:rsidR="00463AC3" w:rsidRPr="00DC5504" w:rsidTr="00463AC3">
        <w:tc>
          <w:tcPr>
            <w:tcW w:w="6912" w:type="dxa"/>
          </w:tcPr>
          <w:p w:rsidR="00463AC3" w:rsidRPr="00DC5504" w:rsidRDefault="00463AC3" w:rsidP="00463A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>Час вопросов и ответов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C55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63AC3" w:rsidRPr="00877520" w:rsidRDefault="00463AC3" w:rsidP="00463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52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Встреча с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ректоратом и </w:t>
            </w:r>
            <w:r w:rsidRPr="008775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руководителями структурных подразделений</w:t>
            </w:r>
          </w:p>
        </w:tc>
        <w:tc>
          <w:tcPr>
            <w:tcW w:w="1985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Pr="0050773A">
              <w:rPr>
                <w:rFonts w:ascii="Times New Roman" w:hAnsi="Times New Roman" w:cs="Times New Roman"/>
                <w:b/>
                <w:sz w:val="32"/>
                <w:szCs w:val="26"/>
              </w:rPr>
              <w:t>150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</w:tbl>
    <w:p w:rsidR="00936397" w:rsidRDefault="00936397" w:rsidP="00CB5099">
      <w:pPr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</w:p>
    <w:p w:rsidR="003E34FA" w:rsidRPr="00936397" w:rsidRDefault="00936397" w:rsidP="00CB5099">
      <w:pPr>
        <w:jc w:val="center"/>
        <w:rPr>
          <w:b/>
          <w:color w:val="0070C0"/>
          <w:sz w:val="28"/>
        </w:rPr>
      </w:pPr>
      <w:r w:rsidRPr="00936397">
        <w:rPr>
          <w:rFonts w:ascii="Times New Roman" w:hAnsi="Times New Roman" w:cs="Times New Roman"/>
          <w:b/>
          <w:color w:val="0070C0"/>
          <w:sz w:val="32"/>
          <w:szCs w:val="26"/>
        </w:rPr>
        <w:t>П</w:t>
      </w:r>
      <w:r w:rsidR="00CF392A" w:rsidRPr="00936397">
        <w:rPr>
          <w:rFonts w:ascii="Times New Roman" w:hAnsi="Times New Roman" w:cs="Times New Roman"/>
          <w:b/>
          <w:color w:val="0070C0"/>
          <w:sz w:val="32"/>
          <w:szCs w:val="26"/>
        </w:rPr>
        <w:t>резентация направлений подготовки</w:t>
      </w:r>
      <w:r w:rsidR="003E6428" w:rsidRPr="00936397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 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9"/>
        <w:gridCol w:w="1796"/>
        <w:gridCol w:w="1630"/>
      </w:tblGrid>
      <w:tr w:rsidR="00463AC3" w:rsidRPr="00DC5504" w:rsidTr="00936397">
        <w:tc>
          <w:tcPr>
            <w:tcW w:w="6768" w:type="dxa"/>
          </w:tcPr>
          <w:p w:rsidR="00463AC3" w:rsidRPr="009B689F" w:rsidRDefault="00463AC3" w:rsidP="00463AC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26"/>
              </w:rPr>
            </w:pPr>
            <w:r w:rsidRPr="009B689F">
              <w:rPr>
                <w:rFonts w:ascii="Times New Roman" w:hAnsi="Times New Roman" w:cs="Times New Roman"/>
                <w:color w:val="C00000"/>
                <w:sz w:val="32"/>
                <w:szCs w:val="26"/>
              </w:rPr>
              <w:t xml:space="preserve">институт </w:t>
            </w:r>
            <w:r w:rsidRPr="009B689F">
              <w:rPr>
                <w:rFonts w:ascii="Times New Roman" w:hAnsi="Times New Roman" w:cs="Times New Roman"/>
                <w:caps/>
                <w:color w:val="C00000"/>
                <w:sz w:val="32"/>
                <w:szCs w:val="26"/>
              </w:rPr>
              <w:t>Экономики</w:t>
            </w:r>
          </w:p>
          <w:p w:rsidR="00463AC3" w:rsidRPr="00324C4A" w:rsidRDefault="00463AC3" w:rsidP="00463AC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Экономика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внешнеэкономическая деятельность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корпоративная экономика и управление бизнесом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логистика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мировая экономика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региональная экономика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управление недвижимостью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экономика здравоохранения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экономика и организация пищевых производств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экономика и управление проектами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экономика малого и среднего предпринимательства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экономика недвижимости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экономика организаций сферы образования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экономика предприятий и организаций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экономика труда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экономическая безопасность</w:t>
            </w:r>
          </w:p>
          <w:p w:rsidR="00463AC3" w:rsidRDefault="00463AC3" w:rsidP="00463AC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3AC3" w:rsidRDefault="00463AC3" w:rsidP="00463AC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Управление персоналом</w:t>
            </w:r>
          </w:p>
          <w:p w:rsidR="00463AC3" w:rsidRPr="00680EBD" w:rsidRDefault="00463AC3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экономика и управление персоналом</w:t>
            </w:r>
          </w:p>
          <w:p w:rsidR="00463AC3" w:rsidRDefault="00463AC3" w:rsidP="00463AC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3AC3" w:rsidRPr="00324C4A" w:rsidRDefault="00463AC3" w:rsidP="00463AC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Государственное и муниципальное управление</w:t>
            </w:r>
          </w:p>
          <w:p w:rsidR="00463AC3" w:rsidRPr="00680EBD" w:rsidRDefault="00463AC3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региональное управление и местное самоуправление</w:t>
            </w:r>
          </w:p>
          <w:p w:rsidR="00463AC3" w:rsidRDefault="00463AC3" w:rsidP="00463AC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3AC3" w:rsidRDefault="00463AC3" w:rsidP="00463AC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Землеустройство и кадастры</w:t>
            </w:r>
          </w:p>
          <w:p w:rsidR="00463AC3" w:rsidRPr="00680EBD" w:rsidRDefault="00463AC3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4"/>
                <w:szCs w:val="26"/>
              </w:rPr>
              <w:t>управление недвижимостью</w:t>
            </w:r>
          </w:p>
          <w:p w:rsidR="00463AC3" w:rsidRPr="00DC5504" w:rsidRDefault="00463AC3" w:rsidP="00463A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Pr="0050773A">
              <w:rPr>
                <w:rFonts w:ascii="Times New Roman" w:hAnsi="Times New Roman" w:cs="Times New Roman"/>
                <w:b/>
                <w:sz w:val="32"/>
                <w:szCs w:val="26"/>
              </w:rPr>
              <w:t>258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12:45</w:t>
            </w: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13:45</w:t>
            </w:r>
          </w:p>
        </w:tc>
      </w:tr>
      <w:tr w:rsidR="00463AC3" w:rsidRPr="00DC5504" w:rsidTr="00936397">
        <w:tc>
          <w:tcPr>
            <w:tcW w:w="6768" w:type="dxa"/>
          </w:tcPr>
          <w:p w:rsidR="00463AC3" w:rsidRPr="009B689F" w:rsidRDefault="00463AC3" w:rsidP="00463AC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26"/>
              </w:rPr>
            </w:pPr>
            <w:r w:rsidRPr="009B689F">
              <w:rPr>
                <w:rFonts w:ascii="Times New Roman" w:hAnsi="Times New Roman" w:cs="Times New Roman"/>
                <w:color w:val="C00000"/>
                <w:sz w:val="32"/>
                <w:szCs w:val="26"/>
              </w:rPr>
              <w:t xml:space="preserve">институт </w:t>
            </w:r>
            <w:r w:rsidRPr="009B689F">
              <w:rPr>
                <w:rFonts w:ascii="Times New Roman" w:hAnsi="Times New Roman" w:cs="Times New Roman"/>
                <w:caps/>
                <w:color w:val="C00000"/>
                <w:sz w:val="32"/>
                <w:szCs w:val="26"/>
              </w:rPr>
              <w:t>Финансов и права</w:t>
            </w:r>
          </w:p>
          <w:p w:rsidR="00463AC3" w:rsidRPr="00E123E4" w:rsidRDefault="00463AC3" w:rsidP="00463A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E4"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банковское дело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бухгалтерский учет, анализ и аудит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государственные и муниципальные финансы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налогообложение и налоговое администрирование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финансовые рынки и биржевые технологии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финансовый менеджмент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финансы и бухгалтерский учет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финансы и кредит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экономика и право хозяйственной деятельности</w:t>
            </w:r>
          </w:p>
          <w:p w:rsidR="00463AC3" w:rsidRDefault="00463AC3" w:rsidP="00463A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3AC3" w:rsidRDefault="00463AC3" w:rsidP="00463A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E4">
              <w:rPr>
                <w:rFonts w:ascii="Times New Roman" w:hAnsi="Times New Roman" w:cs="Times New Roman"/>
                <w:b/>
                <w:sz w:val="26"/>
                <w:szCs w:val="26"/>
              </w:rPr>
              <w:t>Юриспруденция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гражданско-правовой</w:t>
            </w:r>
          </w:p>
          <w:p w:rsidR="00680EBD" w:rsidRPr="00680EBD" w:rsidRDefault="00680EBD" w:rsidP="00680EB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коммерческо-правовой</w:t>
            </w:r>
          </w:p>
          <w:p w:rsidR="00463AC3" w:rsidRPr="00680EBD" w:rsidRDefault="00680EBD" w:rsidP="00680EB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0EBD">
              <w:rPr>
                <w:rFonts w:ascii="Times New Roman" w:hAnsi="Times New Roman" w:cs="Times New Roman"/>
                <w:i/>
                <w:sz w:val="26"/>
                <w:szCs w:val="26"/>
              </w:rPr>
              <w:t>правовое обеспечение деятельности государственных и муниципальных органов</w:t>
            </w:r>
          </w:p>
        </w:tc>
        <w:tc>
          <w:tcPr>
            <w:tcW w:w="1797" w:type="dxa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Pr="0050773A">
              <w:rPr>
                <w:rFonts w:ascii="Times New Roman" w:hAnsi="Times New Roman" w:cs="Times New Roman"/>
                <w:b/>
                <w:sz w:val="32"/>
                <w:szCs w:val="26"/>
              </w:rPr>
              <w:t>262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12:45</w:t>
            </w: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13:45</w:t>
            </w:r>
          </w:p>
        </w:tc>
      </w:tr>
      <w:tr w:rsidR="00463AC3" w:rsidRPr="00DC5504" w:rsidTr="00936397">
        <w:tc>
          <w:tcPr>
            <w:tcW w:w="6771" w:type="dxa"/>
          </w:tcPr>
          <w:p w:rsidR="00463AC3" w:rsidRPr="009B2EFD" w:rsidRDefault="009B689F" w:rsidP="00463AC3">
            <w:pPr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>
              <w:br w:type="page"/>
            </w:r>
            <w:r w:rsidR="00463AC3" w:rsidRPr="009B2EFD">
              <w:rPr>
                <w:rFonts w:ascii="Times New Roman" w:hAnsi="Times New Roman" w:cs="Times New Roman"/>
                <w:color w:val="C00000"/>
                <w:sz w:val="30"/>
                <w:szCs w:val="30"/>
              </w:rPr>
              <w:t xml:space="preserve">институт </w:t>
            </w:r>
            <w:r w:rsidR="00463AC3" w:rsidRPr="009B2EFD">
              <w:rPr>
                <w:rFonts w:ascii="Times New Roman" w:hAnsi="Times New Roman" w:cs="Times New Roman"/>
                <w:caps/>
                <w:color w:val="C00000"/>
                <w:sz w:val="30"/>
                <w:szCs w:val="30"/>
              </w:rPr>
              <w:t>Менеджмента и информационных технологий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Менеджмент</w:t>
            </w:r>
          </w:p>
          <w:p w:rsidR="00B44A9C" w:rsidRPr="00B44A9C" w:rsidRDefault="00B44A9C" w:rsidP="00B44A9C">
            <w:pPr>
              <w:pStyle w:val="a6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lastRenderedPageBreak/>
              <w:t>маркетинг</w:t>
            </w:r>
          </w:p>
          <w:p w:rsidR="00B44A9C" w:rsidRPr="00B44A9C" w:rsidRDefault="00B44A9C" w:rsidP="00B44A9C">
            <w:pPr>
              <w:pStyle w:val="a6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маркетинг и реклама в сфере услуг</w:t>
            </w:r>
          </w:p>
          <w:p w:rsidR="00B44A9C" w:rsidRPr="00B44A9C" w:rsidRDefault="00B44A9C" w:rsidP="00B44A9C">
            <w:pPr>
              <w:pStyle w:val="a6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международный менеджмент</w:t>
            </w:r>
          </w:p>
          <w:p w:rsidR="00B44A9C" w:rsidRPr="00B44A9C" w:rsidRDefault="00B44A9C" w:rsidP="00B44A9C">
            <w:pPr>
              <w:pStyle w:val="a6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менеджмент в спорте</w:t>
            </w:r>
          </w:p>
          <w:p w:rsidR="00B44A9C" w:rsidRPr="00B44A9C" w:rsidRDefault="00B44A9C" w:rsidP="00B44A9C">
            <w:pPr>
              <w:pStyle w:val="a6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менеджмент организации</w:t>
            </w:r>
          </w:p>
          <w:p w:rsidR="00B44A9C" w:rsidRPr="00B44A9C" w:rsidRDefault="00B44A9C" w:rsidP="00B44A9C">
            <w:pPr>
              <w:pStyle w:val="a6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производственный менеджмент</w:t>
            </w:r>
          </w:p>
          <w:p w:rsidR="00B44A9C" w:rsidRPr="00B44A9C" w:rsidRDefault="00B44A9C" w:rsidP="00B44A9C">
            <w:pPr>
              <w:pStyle w:val="a6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промышленный маркетинг</w:t>
            </w:r>
          </w:p>
          <w:p w:rsidR="00B44A9C" w:rsidRPr="00B44A9C" w:rsidRDefault="00B44A9C" w:rsidP="00B44A9C">
            <w:pPr>
              <w:pStyle w:val="a6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рекламный менеджмент</w:t>
            </w:r>
          </w:p>
          <w:p w:rsidR="00B44A9C" w:rsidRPr="00B44A9C" w:rsidRDefault="00B44A9C" w:rsidP="00B44A9C">
            <w:pPr>
              <w:pStyle w:val="a6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управление малым бизнесом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Бизнес-информатика</w:t>
            </w:r>
          </w:p>
          <w:p w:rsidR="00463AC3" w:rsidRPr="00B44A9C" w:rsidRDefault="00463AC3" w:rsidP="00B44A9C">
            <w:pPr>
              <w:pStyle w:val="a6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электронный бизнес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Государственное и муниципальное управление</w:t>
            </w:r>
          </w:p>
          <w:p w:rsidR="00463AC3" w:rsidRPr="00B44A9C" w:rsidRDefault="00463AC3" w:rsidP="00B44A9C">
            <w:pPr>
              <w:pStyle w:val="a6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государственная и муниципальная служба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Информационная безопасность</w:t>
            </w:r>
          </w:p>
          <w:p w:rsidR="00463AC3" w:rsidRPr="00B44A9C" w:rsidRDefault="00463AC3" w:rsidP="00B44A9C">
            <w:pPr>
              <w:pStyle w:val="a6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информационно-аналитические системы финансового мониторинга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Информатика и вычислительная техника</w:t>
            </w:r>
          </w:p>
          <w:p w:rsidR="00463AC3" w:rsidRPr="00B44A9C" w:rsidRDefault="00B44A9C" w:rsidP="00B44A9C">
            <w:pPr>
              <w:pStyle w:val="a6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а</w:t>
            </w:r>
            <w:r w:rsidR="00463AC3"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втоматизированные системы обработки экономической информации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Математическое обеспечение и администрирование информационных систем</w:t>
            </w:r>
          </w:p>
          <w:p w:rsidR="00463AC3" w:rsidRPr="00B44A9C" w:rsidRDefault="00463AC3" w:rsidP="00B44A9C">
            <w:pPr>
              <w:pStyle w:val="a6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администрирование информационных систем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24C4A">
              <w:rPr>
                <w:rFonts w:ascii="Times New Roman" w:hAnsi="Times New Roman" w:cs="Times New Roman"/>
                <w:b/>
                <w:sz w:val="24"/>
                <w:szCs w:val="26"/>
              </w:rPr>
              <w:t>Прикладная информатика</w:t>
            </w:r>
          </w:p>
          <w:p w:rsidR="00463AC3" w:rsidRPr="00B44A9C" w:rsidRDefault="00463AC3" w:rsidP="00B44A9C">
            <w:pPr>
              <w:pStyle w:val="a6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4A9C">
              <w:rPr>
                <w:rFonts w:ascii="Times New Roman" w:hAnsi="Times New Roman" w:cs="Times New Roman"/>
                <w:i/>
                <w:sz w:val="24"/>
                <w:szCs w:val="26"/>
              </w:rPr>
              <w:t>прикладная информатика в экономике</w:t>
            </w:r>
          </w:p>
        </w:tc>
        <w:tc>
          <w:tcPr>
            <w:tcW w:w="1795" w:type="dxa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ауд. </w:t>
            </w:r>
            <w:r w:rsidRPr="0050773A">
              <w:rPr>
                <w:rFonts w:ascii="Times New Roman" w:hAnsi="Times New Roman" w:cs="Times New Roman"/>
                <w:b/>
                <w:sz w:val="32"/>
                <w:szCs w:val="26"/>
              </w:rPr>
              <w:t>254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12:45</w:t>
            </w: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13:45</w:t>
            </w:r>
          </w:p>
        </w:tc>
      </w:tr>
      <w:tr w:rsidR="00463AC3" w:rsidRPr="00DC5504" w:rsidTr="00936397">
        <w:tc>
          <w:tcPr>
            <w:tcW w:w="6771" w:type="dxa"/>
          </w:tcPr>
          <w:p w:rsidR="00463AC3" w:rsidRPr="009B2EFD" w:rsidRDefault="00463AC3" w:rsidP="00463AC3">
            <w:pPr>
              <w:jc w:val="center"/>
              <w:rPr>
                <w:rFonts w:ascii="Times New Roman" w:hAnsi="Times New Roman" w:cs="Times New Roman"/>
                <w:caps/>
                <w:color w:val="C00000"/>
                <w:sz w:val="30"/>
                <w:szCs w:val="30"/>
              </w:rPr>
            </w:pPr>
            <w:r w:rsidRPr="009B2EFD">
              <w:rPr>
                <w:rFonts w:ascii="Times New Roman" w:hAnsi="Times New Roman" w:cs="Times New Roman"/>
                <w:color w:val="C00000"/>
                <w:sz w:val="30"/>
                <w:szCs w:val="30"/>
              </w:rPr>
              <w:lastRenderedPageBreak/>
              <w:t xml:space="preserve">институт </w:t>
            </w:r>
            <w:r w:rsidRPr="009B2EFD">
              <w:rPr>
                <w:rFonts w:ascii="Times New Roman" w:hAnsi="Times New Roman" w:cs="Times New Roman"/>
                <w:caps/>
                <w:color w:val="C00000"/>
                <w:sz w:val="30"/>
                <w:szCs w:val="30"/>
              </w:rPr>
              <w:t>Торговли, пищевых технологий</w:t>
            </w:r>
          </w:p>
          <w:p w:rsidR="00463AC3" w:rsidRPr="009B2EFD" w:rsidRDefault="00463AC3" w:rsidP="00463AC3">
            <w:pPr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9B2EFD">
              <w:rPr>
                <w:rFonts w:ascii="Times New Roman" w:hAnsi="Times New Roman" w:cs="Times New Roman"/>
                <w:caps/>
                <w:color w:val="C00000"/>
                <w:sz w:val="30"/>
                <w:szCs w:val="30"/>
              </w:rPr>
              <w:t>и сервиса</w:t>
            </w:r>
          </w:p>
          <w:p w:rsidR="00463AC3" w:rsidRPr="009B689F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89F">
              <w:rPr>
                <w:rFonts w:ascii="Times New Roman" w:hAnsi="Times New Roman" w:cs="Times New Roman"/>
                <w:b/>
                <w:sz w:val="26"/>
                <w:szCs w:val="26"/>
              </w:rPr>
              <w:t>Торговое дело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международная коммерция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экономика торговли и общественного питания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E4">
              <w:rPr>
                <w:rFonts w:ascii="Times New Roman" w:hAnsi="Times New Roman" w:cs="Times New Roman"/>
                <w:b/>
                <w:sz w:val="26"/>
                <w:szCs w:val="26"/>
              </w:rPr>
              <w:t>Товароведение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товарный менеджмент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товароведение и экспертиза в сфере производства и обращения непродовольственных товаров и сырья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товароведение и экспертиза в сфере производства сельскохозяйственного сырья и продовольственных товаров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10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товароведение и экспертиза товаров в таможенной деятельности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E4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продукции и организации общественного питания</w:t>
            </w:r>
          </w:p>
          <w:p w:rsidR="00463AC3" w:rsidRPr="00A14F79" w:rsidRDefault="00A14F79" w:rsidP="00A14F79">
            <w:pPr>
              <w:pStyle w:val="a6"/>
              <w:numPr>
                <w:ilvl w:val="0"/>
                <w:numId w:val="11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463AC3"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ехнология продукции и организации ресторанного бизнеса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E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качеством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11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качеством в производственно-технологических системах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E4">
              <w:rPr>
                <w:rFonts w:ascii="Times New Roman" w:hAnsi="Times New Roman" w:cs="Times New Roman"/>
                <w:b/>
                <w:sz w:val="26"/>
                <w:szCs w:val="26"/>
              </w:rPr>
              <w:t>Туризм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E4">
              <w:rPr>
                <w:rFonts w:ascii="Times New Roman" w:hAnsi="Times New Roman" w:cs="Times New Roman"/>
                <w:b/>
                <w:sz w:val="26"/>
                <w:szCs w:val="26"/>
              </w:rPr>
              <w:t>Гостиничное дело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11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гостиничная деятельность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11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ресторанная деятельность</w:t>
            </w:r>
          </w:p>
          <w:p w:rsidR="00463AC3" w:rsidRDefault="00463AC3" w:rsidP="0050773A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E4">
              <w:rPr>
                <w:rFonts w:ascii="Times New Roman" w:hAnsi="Times New Roman" w:cs="Times New Roman"/>
                <w:b/>
                <w:sz w:val="26"/>
                <w:szCs w:val="26"/>
              </w:rPr>
              <w:t>Сервис</w:t>
            </w:r>
          </w:p>
          <w:p w:rsidR="00463AC3" w:rsidRPr="00A14F79" w:rsidRDefault="00463AC3" w:rsidP="00A14F79">
            <w:pPr>
              <w:pStyle w:val="a6"/>
              <w:numPr>
                <w:ilvl w:val="0"/>
                <w:numId w:val="12"/>
              </w:numPr>
              <w:spacing w:line="22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F79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международный сервис</w:t>
            </w:r>
          </w:p>
        </w:tc>
        <w:tc>
          <w:tcPr>
            <w:tcW w:w="1795" w:type="dxa"/>
          </w:tcPr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Pr="0050773A">
              <w:rPr>
                <w:rFonts w:ascii="Times New Roman" w:hAnsi="Times New Roman" w:cs="Times New Roman"/>
                <w:b/>
                <w:sz w:val="32"/>
                <w:szCs w:val="26"/>
              </w:rPr>
              <w:t>152</w:t>
            </w: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12:45</w:t>
            </w:r>
          </w:p>
          <w:p w:rsidR="00463AC3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AC3" w:rsidRPr="00DC5504" w:rsidRDefault="00463AC3" w:rsidP="00463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504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13:45</w:t>
            </w:r>
          </w:p>
        </w:tc>
      </w:tr>
    </w:tbl>
    <w:p w:rsidR="003E34FA" w:rsidRDefault="003E34FA" w:rsidP="00A14F79">
      <w:pPr>
        <w:jc w:val="center"/>
      </w:pPr>
    </w:p>
    <w:sectPr w:rsidR="003E34FA" w:rsidSect="00A14F79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393"/>
    <w:multiLevelType w:val="hybridMultilevel"/>
    <w:tmpl w:val="9BA4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94E"/>
    <w:multiLevelType w:val="hybridMultilevel"/>
    <w:tmpl w:val="5F36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D5E"/>
    <w:multiLevelType w:val="hybridMultilevel"/>
    <w:tmpl w:val="43209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65DB"/>
    <w:multiLevelType w:val="hybridMultilevel"/>
    <w:tmpl w:val="8EC0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7378"/>
    <w:multiLevelType w:val="hybridMultilevel"/>
    <w:tmpl w:val="032E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179C"/>
    <w:multiLevelType w:val="hybridMultilevel"/>
    <w:tmpl w:val="3E0E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0992"/>
    <w:multiLevelType w:val="hybridMultilevel"/>
    <w:tmpl w:val="C912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1497"/>
    <w:multiLevelType w:val="hybridMultilevel"/>
    <w:tmpl w:val="4106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30BC9"/>
    <w:multiLevelType w:val="hybridMultilevel"/>
    <w:tmpl w:val="C33E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654D7"/>
    <w:multiLevelType w:val="hybridMultilevel"/>
    <w:tmpl w:val="F2B8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C3DFE"/>
    <w:multiLevelType w:val="hybridMultilevel"/>
    <w:tmpl w:val="66C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A179A"/>
    <w:multiLevelType w:val="hybridMultilevel"/>
    <w:tmpl w:val="57E2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99"/>
    <w:rsid w:val="00043319"/>
    <w:rsid w:val="000B31DA"/>
    <w:rsid w:val="000C7177"/>
    <w:rsid w:val="001715C1"/>
    <w:rsid w:val="00177109"/>
    <w:rsid w:val="001E63ED"/>
    <w:rsid w:val="00254DDF"/>
    <w:rsid w:val="0029760F"/>
    <w:rsid w:val="00324C4A"/>
    <w:rsid w:val="00344644"/>
    <w:rsid w:val="003E34FA"/>
    <w:rsid w:val="003E6428"/>
    <w:rsid w:val="00463AC3"/>
    <w:rsid w:val="00480D68"/>
    <w:rsid w:val="00487783"/>
    <w:rsid w:val="004C4DC4"/>
    <w:rsid w:val="004E39C7"/>
    <w:rsid w:val="005052F8"/>
    <w:rsid w:val="0050773A"/>
    <w:rsid w:val="00510102"/>
    <w:rsid w:val="005A1DAF"/>
    <w:rsid w:val="00633C33"/>
    <w:rsid w:val="00680EBD"/>
    <w:rsid w:val="007542B0"/>
    <w:rsid w:val="007663B0"/>
    <w:rsid w:val="007835FC"/>
    <w:rsid w:val="00790CFF"/>
    <w:rsid w:val="007C7869"/>
    <w:rsid w:val="008011F2"/>
    <w:rsid w:val="008524F2"/>
    <w:rsid w:val="00877520"/>
    <w:rsid w:val="00936397"/>
    <w:rsid w:val="00997980"/>
    <w:rsid w:val="009A5E41"/>
    <w:rsid w:val="009B2EFD"/>
    <w:rsid w:val="009B689F"/>
    <w:rsid w:val="00A14F79"/>
    <w:rsid w:val="00A76B37"/>
    <w:rsid w:val="00B24DCF"/>
    <w:rsid w:val="00B44A9C"/>
    <w:rsid w:val="00BF1E92"/>
    <w:rsid w:val="00C73D1A"/>
    <w:rsid w:val="00C769AA"/>
    <w:rsid w:val="00CB5099"/>
    <w:rsid w:val="00CF392A"/>
    <w:rsid w:val="00DC5504"/>
    <w:rsid w:val="00E043C7"/>
    <w:rsid w:val="00E123E4"/>
    <w:rsid w:val="00E64258"/>
    <w:rsid w:val="00F5019E"/>
    <w:rsid w:val="00F70482"/>
    <w:rsid w:val="00FA4135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B5D6"/>
  <w15:docId w15:val="{CC2366BB-EC7B-4AFD-8654-1F66D9B2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5F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7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Александровна</dc:creator>
  <cp:lastModifiedBy>Былинина Наталья Валерьевна</cp:lastModifiedBy>
  <cp:revision>3</cp:revision>
  <cp:lastPrinted>2016-03-22T08:15:00Z</cp:lastPrinted>
  <dcterms:created xsi:type="dcterms:W3CDTF">2016-03-23T04:50:00Z</dcterms:created>
  <dcterms:modified xsi:type="dcterms:W3CDTF">2016-03-23T04:54:00Z</dcterms:modified>
</cp:coreProperties>
</file>